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bidi w:val="0"/>
        <w:ind w:right="0"/>
        <w:jc w:val="both"/>
        <w:rPr>
          <w:rFonts w:ascii="Arial;Helvetica" w:hAnsi="Arial;Helvetica" w:cs="Arial;Helvetica"/>
          <w:b/>
          <w:bCs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/>
          <w:bCs/>
          <w:i w:val="false"/>
          <w:caps w:val="false"/>
          <w:smallCaps w:val="false"/>
          <w:color w:val="222222"/>
          <w:spacing w:val="0"/>
          <w:sz w:val="24"/>
        </w:rPr>
        <w:t>REAZIONE ALLERGICA</w:t>
      </w:r>
    </w:p>
    <w:p>
      <w:pPr>
        <w:pStyle w:val="BodyText"/>
        <w:widowControl/>
        <w:bidi w:val="0"/>
        <w:ind w:right="0"/>
        <w:jc w:val="both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A domicilio:</w:t>
      </w:r>
    </w:p>
    <w:p>
      <w:pPr>
        <w:pStyle w:val="BodyText"/>
        <w:widowControl/>
        <w:bidi w:val="0"/>
        <w:ind w:right="0"/>
        <w:jc w:val="both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1.Idratazione abbondante (almeno 2 L al giorno).</w:t>
      </w:r>
    </w:p>
    <w:p>
      <w:pPr>
        <w:pStyle w:val="BodyText"/>
        <w:widowControl/>
        <w:bidi w:val="0"/>
        <w:ind w:right="0"/>
        <w:jc w:val="both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2. Lansoprazolo 30 mg 1 cp prima di colazione per 7 giorni</w:t>
      </w:r>
    </w:p>
    <w:p>
      <w:pPr>
        <w:pStyle w:val="BodyText"/>
        <w:widowControl/>
        <w:bidi w:val="0"/>
        <w:ind w:right="0"/>
        <w:jc w:val="both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3. Deltacortene 25 mg 1 cp dopo colazione per 3 giorni, poi 1/2 cp per 3 gorni</w:t>
      </w:r>
    </w:p>
    <w:p>
      <w:pPr>
        <w:pStyle w:val="BodyText"/>
        <w:widowControl/>
        <w:bidi w:val="0"/>
        <w:ind w:right="0"/>
        <w:jc w:val="both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4. Zirtec 10 mg 1 cp dopo cena per 6 giorni</w:t>
      </w:r>
    </w:p>
    <w:p>
      <w:pPr>
        <w:pStyle w:val="BodyText"/>
        <w:widowControl/>
        <w:bidi w:val="0"/>
        <w:spacing w:before="0" w:after="140"/>
        <w:ind w:right="0"/>
        <w:jc w:val="both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Rivalutazione dal curante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Helvetica"/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54</Words>
  <Characters>235</Characters>
  <CharactersWithSpaces>282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2024-04-29T22:58:10Z</dcterms:created>
  <dc:creator/>
  <dc:description/>
  <dc:language>it-IT</dc:language>
  <cp:lastModifiedBy/>
  <dcterms:modified xsi:type="dcterms:W3CDTF">2024-04-29T22:58:42Z</dcterms:modified>
  <cp:revision>1</cp:revision>
  <dc:subject/>
  <dc:title/>
</cp:coreProperties>
</file>